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Christ the King Lutheran Church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Council Agenda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Aug. 19, 2026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Members Present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Devotions- </w:t>
      </w:r>
      <w:r w:rsidDel="00000000" w:rsidR="00000000" w:rsidRPr="00000000">
        <w:rPr>
          <w:rtl w:val="0"/>
        </w:rPr>
        <w:t xml:space="preserve">Done at Joint meeting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July Minutes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Treasurer’s Report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Pastor’s Report</w:t>
      </w:r>
      <w:r w:rsidDel="00000000" w:rsidR="00000000" w:rsidRPr="00000000">
        <w:rPr>
          <w:rtl w:val="0"/>
        </w:rPr>
        <w:t xml:space="preserve">- Done at Joint meeting</w:t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Committee Reports: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 xml:space="preserve">Evangelism and Outreach</w:t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 xml:space="preserve">Worship and Music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  <w:t xml:space="preserve">Property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rtl w:val="0"/>
        </w:rPr>
        <w:tab/>
        <w:t xml:space="preserve">-</w:t>
      </w:r>
      <w:r w:rsidDel="00000000" w:rsidR="00000000" w:rsidRPr="00000000">
        <w:rPr>
          <w:rtl w:val="0"/>
        </w:rPr>
        <w:t xml:space="preserve">The window has been replaced behind the stained glass.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ab/>
        <w:t xml:space="preserve">-Bee exterminator will come on Mon. 8/24 to spray two holes in the ground that contain hives.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Old Business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  <w:t xml:space="preserve">-There is a list of chores to be done around the church for anyone willing to volunteer their time</w:t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-Outdoor worship service on Sept. 13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New Business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-We were offered a “free” drinking fountain with a stop to refill water bottles.  We would have to pay the cost for a plumber to connect it.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bCs w:val="1"/>
          <w:rtl w:val="0"/>
        </w:rPr>
        <w:t xml:space="preserve">Next Meeting</w:t>
      </w:r>
      <w:r w:rsidDel="00000000" w:rsidR="00000000" w:rsidRPr="00000000">
        <w:rPr>
          <w:rtl w:val="0"/>
        </w:rPr>
        <w:t xml:space="preserve">- Wed. Sept. 16, 6:30 pm. Joint Council Tues. Oct. 27 at Living Hope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